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CDA" w:rsidRPr="004E5CDA" w:rsidRDefault="004E5CDA" w:rsidP="004E5CDA">
      <w:pPr>
        <w:shd w:val="clear" w:color="auto" w:fill="FFFFFF"/>
        <w:spacing w:after="150" w:line="240" w:lineRule="auto"/>
        <w:rPr>
          <w:rFonts w:eastAsia="Times New Roman" w:cs="Times New Roman"/>
          <w:color w:val="282828"/>
          <w:sz w:val="20"/>
          <w:szCs w:val="20"/>
          <w:lang w:eastAsia="nl-BE"/>
        </w:rPr>
      </w:pPr>
      <w:r w:rsidRPr="004E5CDA">
        <w:rPr>
          <w:rFonts w:eastAsia="Times New Roman" w:cs="Times New Roman"/>
          <w:b/>
          <w:bCs/>
          <w:color w:val="282828"/>
          <w:sz w:val="20"/>
          <w:szCs w:val="20"/>
          <w:lang w:eastAsia="nl-BE"/>
        </w:rPr>
        <w:t>PROGRAMMEREN VAN DE BRAINBOX FUN MET MPLABX EN XC8 – VIA USB</w:t>
      </w:r>
    </w:p>
    <w:p w:rsidR="004E5CDA" w:rsidRPr="004E5CDA" w:rsidRDefault="004E5CDA" w:rsidP="004E5CD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282828"/>
          <w:sz w:val="20"/>
          <w:szCs w:val="20"/>
          <w:lang w:eastAsia="nl-BE"/>
        </w:rPr>
      </w:pPr>
      <w:r w:rsidRPr="004E5CDA">
        <w:rPr>
          <w:rFonts w:eastAsia="Times New Roman" w:cs="Times New Roman"/>
          <w:color w:val="282828"/>
          <w:sz w:val="20"/>
          <w:szCs w:val="20"/>
          <w:lang w:eastAsia="nl-BE"/>
        </w:rPr>
        <w:t>download en installeer MPLABX (gratis) van de </w:t>
      </w:r>
      <w:hyperlink r:id="rId6" w:history="1">
        <w:r w:rsidRPr="004E5CDA">
          <w:rPr>
            <w:rFonts w:eastAsia="Times New Roman" w:cs="Times New Roman"/>
            <w:color w:val="940000"/>
            <w:sz w:val="20"/>
            <w:szCs w:val="20"/>
            <w:lang w:eastAsia="nl-BE"/>
          </w:rPr>
          <w:t>Microchip website</w:t>
        </w:r>
      </w:hyperlink>
    </w:p>
    <w:p w:rsidR="004E5CDA" w:rsidRPr="004E5CDA" w:rsidRDefault="004E5CDA" w:rsidP="004E5CD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282828"/>
          <w:sz w:val="20"/>
          <w:szCs w:val="20"/>
          <w:lang w:eastAsia="nl-BE"/>
        </w:rPr>
      </w:pPr>
      <w:r w:rsidRPr="004E5CDA">
        <w:rPr>
          <w:rFonts w:eastAsia="Times New Roman" w:cs="Times New Roman"/>
          <w:color w:val="282828"/>
          <w:sz w:val="20"/>
          <w:szCs w:val="20"/>
          <w:lang w:eastAsia="nl-BE"/>
        </w:rPr>
        <w:t>download en installeer de XC8 compiler (gratis) van de </w:t>
      </w:r>
      <w:hyperlink r:id="rId7" w:history="1">
        <w:r w:rsidRPr="004E5CDA">
          <w:rPr>
            <w:rFonts w:eastAsia="Times New Roman" w:cs="Times New Roman"/>
            <w:color w:val="940000"/>
            <w:sz w:val="20"/>
            <w:szCs w:val="20"/>
            <w:lang w:eastAsia="nl-BE"/>
          </w:rPr>
          <w:t>Microchip website</w:t>
        </w:r>
      </w:hyperlink>
    </w:p>
    <w:p w:rsidR="004E5CDA" w:rsidRPr="004E5CDA" w:rsidRDefault="004E5CDA" w:rsidP="004E5CDA">
      <w:pPr>
        <w:shd w:val="clear" w:color="auto" w:fill="FFFFFF"/>
        <w:spacing w:after="150" w:line="240" w:lineRule="auto"/>
        <w:rPr>
          <w:rFonts w:eastAsia="Times New Roman" w:cs="Times New Roman"/>
          <w:color w:val="282828"/>
          <w:sz w:val="20"/>
          <w:szCs w:val="20"/>
          <w:lang w:eastAsia="nl-BE"/>
        </w:rPr>
      </w:pPr>
      <w:r w:rsidRPr="004E5CDA">
        <w:rPr>
          <w:rFonts w:eastAsia="Times New Roman" w:cs="Times New Roman"/>
          <w:color w:val="282828"/>
          <w:sz w:val="20"/>
          <w:szCs w:val="20"/>
          <w:lang w:eastAsia="nl-BE"/>
        </w:rPr>
        <w:t>De XC8 compiler is een moderne en gratis C compiler van Microchip zelf. Deze compiler programmeert zowel de 16F als de 18F reeks.</w:t>
      </w:r>
    </w:p>
    <w:p w:rsidR="004E5CDA" w:rsidRPr="004E5CDA" w:rsidRDefault="004E5CDA" w:rsidP="004E5CD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282828"/>
          <w:sz w:val="20"/>
          <w:szCs w:val="20"/>
          <w:lang w:eastAsia="nl-BE"/>
        </w:rPr>
      </w:pPr>
      <w:hyperlink r:id="rId8" w:history="1">
        <w:r w:rsidRPr="004E5CDA">
          <w:rPr>
            <w:rFonts w:eastAsia="Times New Roman" w:cs="Times New Roman"/>
            <w:color w:val="940000"/>
            <w:sz w:val="20"/>
            <w:szCs w:val="20"/>
            <w:lang w:eastAsia="nl-BE"/>
          </w:rPr>
          <w:t>XC8 user manual</w:t>
        </w:r>
      </w:hyperlink>
    </w:p>
    <w:p w:rsidR="004E5CDA" w:rsidRPr="004E5CDA" w:rsidRDefault="004E5CDA" w:rsidP="004E5CD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282828"/>
          <w:sz w:val="20"/>
          <w:szCs w:val="20"/>
          <w:lang w:eastAsia="nl-BE"/>
        </w:rPr>
      </w:pPr>
      <w:hyperlink r:id="rId9" w:history="1">
        <w:r w:rsidRPr="004E5CDA">
          <w:rPr>
            <w:rFonts w:eastAsia="Times New Roman" w:cs="Times New Roman"/>
            <w:color w:val="940000"/>
            <w:sz w:val="20"/>
            <w:szCs w:val="20"/>
            <w:lang w:eastAsia="nl-BE"/>
          </w:rPr>
          <w:t>XC8 user manual demo programs</w:t>
        </w:r>
      </w:hyperlink>
    </w:p>
    <w:p w:rsidR="004E5CDA" w:rsidRPr="004E5CDA" w:rsidRDefault="004E5CDA" w:rsidP="004E5CD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282828"/>
          <w:sz w:val="20"/>
          <w:szCs w:val="20"/>
          <w:lang w:eastAsia="nl-BE"/>
        </w:rPr>
      </w:pPr>
      <w:hyperlink r:id="rId10" w:history="1">
        <w:r w:rsidRPr="004E5CDA">
          <w:rPr>
            <w:rFonts w:eastAsia="Times New Roman" w:cs="Times New Roman"/>
            <w:color w:val="940000"/>
            <w:sz w:val="20"/>
            <w:szCs w:val="20"/>
            <w:lang w:eastAsia="nl-BE"/>
          </w:rPr>
          <w:t>pic18f4455.h bestand met register namen</w:t>
        </w:r>
      </w:hyperlink>
    </w:p>
    <w:p w:rsidR="004E5CDA" w:rsidRPr="004E5CDA" w:rsidRDefault="004E5CDA">
      <w:pPr>
        <w:rPr>
          <w:sz w:val="20"/>
          <w:szCs w:val="20"/>
        </w:rPr>
      </w:pPr>
    </w:p>
    <w:p w:rsidR="0077085D" w:rsidRPr="004E5CDA" w:rsidRDefault="00CF1E21">
      <w:pPr>
        <w:rPr>
          <w:sz w:val="20"/>
          <w:szCs w:val="20"/>
        </w:rPr>
      </w:pPr>
      <w:r w:rsidRPr="004E5CDA">
        <w:rPr>
          <w:sz w:val="20"/>
          <w:szCs w:val="20"/>
        </w:rPr>
        <w:t>File &gt;&gt; New Project</w:t>
      </w:r>
    </w:p>
    <w:p w:rsidR="00CF1E21" w:rsidRPr="004E5CDA" w:rsidRDefault="00CF1E21">
      <w:pPr>
        <w:rPr>
          <w:sz w:val="20"/>
          <w:szCs w:val="20"/>
        </w:rPr>
      </w:pPr>
      <w:r w:rsidRPr="004E5CDA">
        <w:rPr>
          <w:noProof/>
          <w:sz w:val="20"/>
          <w:szCs w:val="20"/>
          <w:lang w:eastAsia="nl-BE"/>
        </w:rPr>
        <w:drawing>
          <wp:inline distT="0" distB="0" distL="0" distR="0" wp14:anchorId="6C03DEE1" wp14:editId="6B8A547F">
            <wp:extent cx="2812233" cy="1963616"/>
            <wp:effectExtent l="0" t="0" r="762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1395" cy="196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5CDA">
        <w:rPr>
          <w:noProof/>
          <w:sz w:val="20"/>
          <w:szCs w:val="20"/>
          <w:lang w:eastAsia="nl-BE"/>
        </w:rPr>
        <w:drawing>
          <wp:inline distT="0" distB="0" distL="0" distR="0" wp14:anchorId="34D88898" wp14:editId="71FCFDD1">
            <wp:extent cx="2813538" cy="1964527"/>
            <wp:effectExtent l="0" t="0" r="635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2700" cy="196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E21" w:rsidRPr="004E5CDA" w:rsidRDefault="00CF1E21">
      <w:pPr>
        <w:rPr>
          <w:sz w:val="20"/>
          <w:szCs w:val="20"/>
        </w:rPr>
      </w:pPr>
      <w:r w:rsidRPr="004E5CDA">
        <w:rPr>
          <w:noProof/>
          <w:sz w:val="20"/>
          <w:szCs w:val="20"/>
          <w:lang w:eastAsia="nl-BE"/>
        </w:rPr>
        <w:drawing>
          <wp:inline distT="0" distB="0" distL="0" distR="0" wp14:anchorId="11A22986" wp14:editId="151FB10E">
            <wp:extent cx="2813538" cy="1964527"/>
            <wp:effectExtent l="0" t="0" r="635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12700" cy="196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5CDA">
        <w:rPr>
          <w:noProof/>
          <w:sz w:val="20"/>
          <w:szCs w:val="20"/>
          <w:lang w:eastAsia="nl-BE"/>
        </w:rPr>
        <w:drawing>
          <wp:inline distT="0" distB="0" distL="0" distR="0" wp14:anchorId="7BD8227A" wp14:editId="2DAF8B99">
            <wp:extent cx="2813538" cy="1964527"/>
            <wp:effectExtent l="0" t="0" r="635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2700" cy="196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E21" w:rsidRPr="004E5CDA" w:rsidRDefault="00CF1E21">
      <w:pPr>
        <w:rPr>
          <w:sz w:val="20"/>
          <w:szCs w:val="20"/>
        </w:rPr>
      </w:pPr>
      <w:r w:rsidRPr="004E5CDA">
        <w:rPr>
          <w:noProof/>
          <w:sz w:val="20"/>
          <w:szCs w:val="20"/>
          <w:lang w:eastAsia="nl-BE"/>
        </w:rPr>
        <w:drawing>
          <wp:inline distT="0" distB="0" distL="0" distR="0" wp14:anchorId="428B2800" wp14:editId="6F8A6369">
            <wp:extent cx="2813538" cy="1874488"/>
            <wp:effectExtent l="0" t="0" r="635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12966" cy="187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5CDA">
        <w:rPr>
          <w:noProof/>
          <w:sz w:val="20"/>
          <w:szCs w:val="20"/>
          <w:lang w:eastAsia="nl-BE"/>
        </w:rPr>
        <w:drawing>
          <wp:inline distT="0" distB="0" distL="0" distR="0" wp14:anchorId="2B14A410" wp14:editId="51E6C976">
            <wp:extent cx="2438400" cy="1863048"/>
            <wp:effectExtent l="0" t="0" r="0" b="444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r="54730" b="38512"/>
                    <a:stretch/>
                  </pic:blipFill>
                  <pic:spPr bwMode="auto">
                    <a:xfrm>
                      <a:off x="0" y="0"/>
                      <a:ext cx="2438432" cy="1863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E21" w:rsidRPr="004E5CDA" w:rsidRDefault="00CF1E21">
      <w:pPr>
        <w:rPr>
          <w:sz w:val="20"/>
          <w:szCs w:val="20"/>
        </w:rPr>
      </w:pPr>
      <w:r w:rsidRPr="004E5CDA">
        <w:rPr>
          <w:noProof/>
          <w:sz w:val="20"/>
          <w:szCs w:val="20"/>
          <w:lang w:eastAsia="nl-BE"/>
        </w:rPr>
        <w:lastRenderedPageBreak/>
        <w:drawing>
          <wp:inline distT="0" distB="0" distL="0" distR="0" wp14:anchorId="1DCB90EE" wp14:editId="2583C4DE">
            <wp:extent cx="2989385" cy="2087311"/>
            <wp:effectExtent l="0" t="0" r="1905" b="825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88494" cy="20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CDA" w:rsidRPr="004E5CDA" w:rsidRDefault="004E5CDA" w:rsidP="004E5CD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282828"/>
          <w:sz w:val="20"/>
          <w:szCs w:val="20"/>
          <w:lang w:eastAsia="nl-BE"/>
        </w:rPr>
      </w:pPr>
      <w:r w:rsidRPr="004E5CDA">
        <w:rPr>
          <w:rFonts w:eastAsia="Times New Roman" w:cs="Times New Roman"/>
          <w:color w:val="282828"/>
          <w:sz w:val="20"/>
          <w:szCs w:val="20"/>
          <w:lang w:eastAsia="nl-BE"/>
        </w:rPr>
        <w:t>In de PIC van onze Brainbox Fun draait reeds een stukje software – de zogenaamde ‘</w:t>
      </w:r>
      <w:proofErr w:type="spellStart"/>
      <w:r w:rsidRPr="004E5CDA">
        <w:rPr>
          <w:rFonts w:eastAsia="Times New Roman" w:cs="Times New Roman"/>
          <w:color w:val="282828"/>
          <w:sz w:val="20"/>
          <w:szCs w:val="20"/>
          <w:lang w:eastAsia="nl-BE"/>
        </w:rPr>
        <w:t>bootloader</w:t>
      </w:r>
      <w:proofErr w:type="spellEnd"/>
      <w:r w:rsidRPr="004E5CDA">
        <w:rPr>
          <w:rFonts w:eastAsia="Times New Roman" w:cs="Times New Roman"/>
          <w:color w:val="282828"/>
          <w:sz w:val="20"/>
          <w:szCs w:val="20"/>
          <w:lang w:eastAsia="nl-BE"/>
        </w:rPr>
        <w:t>’ die er voor zorgt dat we onze code naar de PIC kunnen downloaden via USB, maar die we niet mogen overschrijven met onze nieuwe programma’s.</w:t>
      </w:r>
    </w:p>
    <w:p w:rsidR="004E5CDA" w:rsidRPr="004E5CDA" w:rsidRDefault="004E5CDA" w:rsidP="004E5CDA">
      <w:pPr>
        <w:shd w:val="clear" w:color="auto" w:fill="FFFFFF"/>
        <w:spacing w:after="150" w:line="240" w:lineRule="auto"/>
        <w:rPr>
          <w:rFonts w:eastAsia="Times New Roman" w:cs="Times New Roman"/>
          <w:color w:val="282828"/>
          <w:sz w:val="20"/>
          <w:szCs w:val="20"/>
          <w:lang w:eastAsia="nl-BE"/>
        </w:rPr>
      </w:pPr>
      <w:r w:rsidRPr="004E5CDA">
        <w:rPr>
          <w:rFonts w:eastAsia="Times New Roman" w:cs="Times New Roman"/>
          <w:color w:val="282828"/>
          <w:sz w:val="20"/>
          <w:szCs w:val="20"/>
          <w:lang w:eastAsia="nl-BE"/>
        </w:rPr>
        <w:t>Dit is een </w:t>
      </w:r>
      <w:hyperlink r:id="rId18" w:history="1">
        <w:r w:rsidRPr="004E5CDA">
          <w:rPr>
            <w:rFonts w:eastAsia="Times New Roman" w:cs="Times New Roman"/>
            <w:b/>
            <w:bCs/>
            <w:color w:val="940000"/>
            <w:sz w:val="20"/>
            <w:szCs w:val="20"/>
            <w:lang w:eastAsia="nl-BE"/>
          </w:rPr>
          <w:t>zeer duidelijk filmpje</w:t>
        </w:r>
      </w:hyperlink>
      <w:r w:rsidRPr="004E5CDA">
        <w:rPr>
          <w:rFonts w:eastAsia="Times New Roman" w:cs="Times New Roman"/>
          <w:color w:val="282828"/>
          <w:sz w:val="20"/>
          <w:szCs w:val="20"/>
          <w:lang w:eastAsia="nl-BE"/>
        </w:rPr>
        <w:t> dat hierover wat meer duidelijkheid schept.</w:t>
      </w:r>
    </w:p>
    <w:p w:rsidR="004E5CDA" w:rsidRPr="004E5CDA" w:rsidRDefault="004E5CDA" w:rsidP="004E5CDA">
      <w:pPr>
        <w:shd w:val="clear" w:color="auto" w:fill="FFFFFF"/>
        <w:spacing w:after="150" w:line="240" w:lineRule="auto"/>
        <w:rPr>
          <w:rFonts w:eastAsia="Times New Roman" w:cs="Times New Roman"/>
          <w:color w:val="282828"/>
          <w:sz w:val="20"/>
          <w:szCs w:val="20"/>
          <w:lang w:eastAsia="nl-BE"/>
        </w:rPr>
      </w:pPr>
      <w:r w:rsidRPr="004E5CDA">
        <w:rPr>
          <w:rFonts w:eastAsia="Times New Roman" w:cs="Times New Roman"/>
          <w:color w:val="282828"/>
          <w:sz w:val="20"/>
          <w:szCs w:val="20"/>
          <w:lang w:eastAsia="nl-BE"/>
        </w:rPr>
        <w:t>Daarom moeten we onze XC8 C compiler specifiek instellen.</w:t>
      </w:r>
    </w:p>
    <w:p w:rsidR="004E5CDA" w:rsidRPr="004E5CDA" w:rsidRDefault="004E5CDA" w:rsidP="004E5CDA">
      <w:pPr>
        <w:shd w:val="clear" w:color="auto" w:fill="FFFFFF"/>
        <w:spacing w:after="150" w:line="240" w:lineRule="auto"/>
        <w:rPr>
          <w:rFonts w:eastAsia="Times New Roman" w:cs="Times New Roman"/>
          <w:color w:val="282828"/>
          <w:sz w:val="20"/>
          <w:szCs w:val="20"/>
          <w:lang w:eastAsia="nl-BE"/>
        </w:rPr>
      </w:pPr>
      <w:r w:rsidRPr="004E5CDA">
        <w:rPr>
          <w:rFonts w:eastAsia="Times New Roman" w:cs="Times New Roman"/>
          <w:color w:val="282828"/>
          <w:sz w:val="20"/>
          <w:szCs w:val="20"/>
          <w:lang w:eastAsia="nl-BE"/>
        </w:rPr>
        <w:t> </w:t>
      </w:r>
    </w:p>
    <w:p w:rsidR="004E5CDA" w:rsidRPr="004E5CDA" w:rsidRDefault="004E5CDA" w:rsidP="004E5CDA">
      <w:pPr>
        <w:shd w:val="clear" w:color="auto" w:fill="FFFFFF"/>
        <w:spacing w:after="150" w:line="240" w:lineRule="auto"/>
        <w:rPr>
          <w:rFonts w:eastAsia="Times New Roman" w:cs="Times New Roman"/>
          <w:color w:val="282828"/>
          <w:sz w:val="20"/>
          <w:szCs w:val="20"/>
          <w:lang w:val="en-US" w:eastAsia="nl-BE"/>
        </w:rPr>
      </w:pPr>
      <w:r w:rsidRPr="004E5CDA">
        <w:rPr>
          <w:rFonts w:eastAsia="Times New Roman" w:cs="Times New Roman"/>
          <w:color w:val="282828"/>
          <w:sz w:val="20"/>
          <w:szCs w:val="20"/>
          <w:lang w:val="en-US" w:eastAsia="nl-BE"/>
        </w:rPr>
        <w:t>MPLABX &gt;&gt; RUN &gt;&gt; SET PROJECT CONFIGURATION &gt;&gt; CUSTOMIZE</w:t>
      </w:r>
    </w:p>
    <w:p w:rsidR="004E5CDA" w:rsidRPr="004E5CDA" w:rsidRDefault="004E5CDA" w:rsidP="004E5CDA">
      <w:pPr>
        <w:shd w:val="clear" w:color="auto" w:fill="FFFFFF"/>
        <w:spacing w:after="150" w:line="240" w:lineRule="auto"/>
        <w:rPr>
          <w:rFonts w:eastAsia="Times New Roman" w:cs="Times New Roman"/>
          <w:color w:val="282828"/>
          <w:sz w:val="20"/>
          <w:szCs w:val="20"/>
          <w:lang w:eastAsia="nl-BE"/>
        </w:rPr>
      </w:pPr>
      <w:r w:rsidRPr="004E5CDA">
        <w:rPr>
          <w:rFonts w:eastAsia="Times New Roman" w:cs="Times New Roman"/>
          <w:color w:val="282828"/>
          <w:sz w:val="20"/>
          <w:szCs w:val="20"/>
          <w:lang w:eastAsia="nl-BE"/>
        </w:rPr>
        <w:t>Zet alle instellingen  van de linker zoals in deze screenshots en druk op ‘APPLY’</w:t>
      </w:r>
    </w:p>
    <w:p w:rsidR="00CF1E21" w:rsidRPr="004E5CDA" w:rsidRDefault="004E5CDA">
      <w:pPr>
        <w:rPr>
          <w:sz w:val="20"/>
          <w:szCs w:val="20"/>
        </w:rPr>
      </w:pPr>
      <w:r w:rsidRPr="004E5CDA">
        <w:rPr>
          <w:noProof/>
          <w:sz w:val="20"/>
          <w:szCs w:val="20"/>
          <w:lang w:eastAsia="nl-BE"/>
        </w:rPr>
        <w:drawing>
          <wp:inline distT="0" distB="0" distL="0" distR="0" wp14:anchorId="4B243A49" wp14:editId="47DCE0DB">
            <wp:extent cx="2584938" cy="1672542"/>
            <wp:effectExtent l="0" t="0" r="6350" b="444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84551" cy="167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CDA" w:rsidRPr="004E5CDA" w:rsidRDefault="004E5CDA" w:rsidP="004E5CDA">
      <w:pPr>
        <w:rPr>
          <w:sz w:val="20"/>
          <w:szCs w:val="20"/>
        </w:rPr>
      </w:pPr>
      <w:r w:rsidRPr="004E5CDA">
        <w:rPr>
          <w:sz w:val="20"/>
          <w:szCs w:val="20"/>
        </w:rPr>
        <w:t xml:space="preserve">Kopieer deze </w:t>
      </w:r>
      <w:proofErr w:type="spellStart"/>
      <w:r w:rsidRPr="004E5CDA">
        <w:rPr>
          <w:sz w:val="20"/>
          <w:szCs w:val="20"/>
        </w:rPr>
        <w:t>settings</w:t>
      </w:r>
      <w:proofErr w:type="spellEnd"/>
      <w:r w:rsidRPr="004E5CDA">
        <w:rPr>
          <w:sz w:val="20"/>
          <w:szCs w:val="20"/>
        </w:rPr>
        <w:t xml:space="preserve"> naar de </w:t>
      </w:r>
      <w:proofErr w:type="spellStart"/>
      <w:r w:rsidRPr="004E5CDA">
        <w:rPr>
          <w:sz w:val="20"/>
          <w:szCs w:val="20"/>
        </w:rPr>
        <w:t>generated</w:t>
      </w:r>
      <w:proofErr w:type="spellEnd"/>
      <w:r w:rsidRPr="004E5CDA">
        <w:rPr>
          <w:sz w:val="20"/>
          <w:szCs w:val="20"/>
        </w:rPr>
        <w:t xml:space="preserve"> </w:t>
      </w:r>
      <w:proofErr w:type="spellStart"/>
      <w:r w:rsidRPr="004E5CDA">
        <w:rPr>
          <w:sz w:val="20"/>
          <w:szCs w:val="20"/>
        </w:rPr>
        <w:t>command</w:t>
      </w:r>
      <w:proofErr w:type="spellEnd"/>
      <w:r w:rsidRPr="004E5CDA">
        <w:rPr>
          <w:sz w:val="20"/>
          <w:szCs w:val="20"/>
        </w:rPr>
        <w:t xml:space="preserve"> line kader – daarmee staan alle instellingen van de </w:t>
      </w:r>
      <w:r w:rsidRPr="004E5CDA">
        <w:rPr>
          <w:sz w:val="20"/>
          <w:szCs w:val="20"/>
        </w:rPr>
        <w:t>compiler</w:t>
      </w:r>
      <w:r w:rsidRPr="004E5CDA">
        <w:rPr>
          <w:sz w:val="20"/>
          <w:szCs w:val="20"/>
        </w:rPr>
        <w:t xml:space="preserve"> meteen goed</w:t>
      </w:r>
      <w:r w:rsidRPr="004E5CDA">
        <w:rPr>
          <w:sz w:val="20"/>
          <w:szCs w:val="20"/>
        </w:rPr>
        <w:t>:</w:t>
      </w:r>
    </w:p>
    <w:p w:rsidR="004E5CDA" w:rsidRPr="004E5CDA" w:rsidRDefault="004E5CDA" w:rsidP="004E5CDA">
      <w:pPr>
        <w:ind w:left="708"/>
        <w:rPr>
          <w:color w:val="FF0000"/>
          <w:sz w:val="20"/>
          <w:szCs w:val="20"/>
          <w:lang w:val="en-US"/>
        </w:rPr>
      </w:pPr>
      <w:r w:rsidRPr="004E5CDA">
        <w:rPr>
          <w:color w:val="FF0000"/>
          <w:sz w:val="20"/>
          <w:szCs w:val="20"/>
          <w:lang w:val="en-US"/>
        </w:rPr>
        <w:t>-P -N255 --warn=-3 --</w:t>
      </w:r>
      <w:proofErr w:type="spellStart"/>
      <w:r w:rsidRPr="004E5CDA">
        <w:rPr>
          <w:color w:val="FF0000"/>
          <w:sz w:val="20"/>
          <w:szCs w:val="20"/>
          <w:lang w:val="en-US"/>
        </w:rPr>
        <w:t>asmlist</w:t>
      </w:r>
      <w:proofErr w:type="spellEnd"/>
      <w:r w:rsidRPr="004E5CDA">
        <w:rPr>
          <w:color w:val="FF0000"/>
          <w:sz w:val="20"/>
          <w:szCs w:val="20"/>
          <w:lang w:val="en-US"/>
        </w:rPr>
        <w:t xml:space="preserve"> --opt=default,+</w:t>
      </w:r>
      <w:proofErr w:type="spellStart"/>
      <w:r w:rsidRPr="004E5CDA">
        <w:rPr>
          <w:color w:val="FF0000"/>
          <w:sz w:val="20"/>
          <w:szCs w:val="20"/>
          <w:lang w:val="en-US"/>
        </w:rPr>
        <w:t>asm</w:t>
      </w:r>
      <w:proofErr w:type="spellEnd"/>
      <w:r w:rsidRPr="004E5CDA">
        <w:rPr>
          <w:color w:val="FF0000"/>
          <w:sz w:val="20"/>
          <w:szCs w:val="20"/>
          <w:lang w:val="en-US"/>
        </w:rPr>
        <w:t>,+</w:t>
      </w:r>
      <w:proofErr w:type="spellStart"/>
      <w:r w:rsidRPr="004E5CDA">
        <w:rPr>
          <w:color w:val="FF0000"/>
          <w:sz w:val="20"/>
          <w:szCs w:val="20"/>
          <w:lang w:val="en-US"/>
        </w:rPr>
        <w:t>asmfile</w:t>
      </w:r>
      <w:proofErr w:type="spellEnd"/>
      <w:r w:rsidRPr="004E5CDA">
        <w:rPr>
          <w:color w:val="FF0000"/>
          <w:sz w:val="20"/>
          <w:szCs w:val="20"/>
          <w:lang w:val="en-US"/>
        </w:rPr>
        <w:t>,-</w:t>
      </w:r>
      <w:proofErr w:type="spellStart"/>
      <w:r w:rsidRPr="004E5CDA">
        <w:rPr>
          <w:color w:val="FF0000"/>
          <w:sz w:val="20"/>
          <w:szCs w:val="20"/>
          <w:lang w:val="en-US"/>
        </w:rPr>
        <w:t>speed,+space,-debug</w:t>
      </w:r>
      <w:proofErr w:type="spellEnd"/>
      <w:r w:rsidRPr="004E5CDA">
        <w:rPr>
          <w:color w:val="FF0000"/>
          <w:sz w:val="20"/>
          <w:szCs w:val="20"/>
          <w:lang w:val="en-US"/>
        </w:rPr>
        <w:t xml:space="preserve"> --</w:t>
      </w:r>
      <w:proofErr w:type="spellStart"/>
      <w:r w:rsidRPr="004E5CDA">
        <w:rPr>
          <w:color w:val="FF0000"/>
          <w:sz w:val="20"/>
          <w:szCs w:val="20"/>
          <w:lang w:val="en-US"/>
        </w:rPr>
        <w:t>addrqual</w:t>
      </w:r>
      <w:proofErr w:type="spellEnd"/>
      <w:r w:rsidRPr="004E5CDA">
        <w:rPr>
          <w:color w:val="FF0000"/>
          <w:sz w:val="20"/>
          <w:szCs w:val="20"/>
          <w:lang w:val="en-US"/>
        </w:rPr>
        <w:t>=ignore --mode=free</w:t>
      </w:r>
    </w:p>
    <w:p w:rsidR="00A11BF5" w:rsidRPr="004E5CDA" w:rsidRDefault="00A11BF5">
      <w:pPr>
        <w:rPr>
          <w:sz w:val="20"/>
          <w:szCs w:val="20"/>
        </w:rPr>
      </w:pPr>
      <w:r w:rsidRPr="004E5CDA">
        <w:rPr>
          <w:noProof/>
          <w:sz w:val="20"/>
          <w:szCs w:val="20"/>
          <w:lang w:eastAsia="nl-BE"/>
        </w:rPr>
        <w:lastRenderedPageBreak/>
        <w:drawing>
          <wp:inline distT="0" distB="0" distL="0" distR="0" wp14:anchorId="7FAAFF55" wp14:editId="5E124E8C">
            <wp:extent cx="2983523" cy="1930441"/>
            <wp:effectExtent l="0" t="0" r="762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86455" cy="193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F5" w:rsidRPr="004E5CDA" w:rsidRDefault="00A11BF5">
      <w:pPr>
        <w:rPr>
          <w:sz w:val="20"/>
          <w:szCs w:val="20"/>
        </w:rPr>
      </w:pPr>
      <w:r w:rsidRPr="004E5CDA">
        <w:rPr>
          <w:sz w:val="20"/>
          <w:szCs w:val="20"/>
        </w:rPr>
        <w:t xml:space="preserve">Kopieer deze </w:t>
      </w:r>
      <w:proofErr w:type="spellStart"/>
      <w:r w:rsidRPr="004E5CDA">
        <w:rPr>
          <w:sz w:val="20"/>
          <w:szCs w:val="20"/>
        </w:rPr>
        <w:t>settings</w:t>
      </w:r>
      <w:proofErr w:type="spellEnd"/>
      <w:r w:rsidRPr="004E5CDA">
        <w:rPr>
          <w:sz w:val="20"/>
          <w:szCs w:val="20"/>
        </w:rPr>
        <w:t xml:space="preserve"> naar de </w:t>
      </w:r>
      <w:proofErr w:type="spellStart"/>
      <w:r w:rsidRPr="004E5CDA">
        <w:rPr>
          <w:sz w:val="20"/>
          <w:szCs w:val="20"/>
        </w:rPr>
        <w:t>generated</w:t>
      </w:r>
      <w:proofErr w:type="spellEnd"/>
      <w:r w:rsidRPr="004E5CDA">
        <w:rPr>
          <w:sz w:val="20"/>
          <w:szCs w:val="20"/>
        </w:rPr>
        <w:t xml:space="preserve"> </w:t>
      </w:r>
      <w:proofErr w:type="spellStart"/>
      <w:r w:rsidRPr="004E5CDA">
        <w:rPr>
          <w:sz w:val="20"/>
          <w:szCs w:val="20"/>
        </w:rPr>
        <w:t>command</w:t>
      </w:r>
      <w:proofErr w:type="spellEnd"/>
      <w:r w:rsidRPr="004E5CDA">
        <w:rPr>
          <w:sz w:val="20"/>
          <w:szCs w:val="20"/>
        </w:rPr>
        <w:t xml:space="preserve"> line kader – daarmee staan alle instellingen van de linke</w:t>
      </w:r>
      <w:r w:rsidR="004E5CDA" w:rsidRPr="004E5CDA">
        <w:rPr>
          <w:sz w:val="20"/>
          <w:szCs w:val="20"/>
        </w:rPr>
        <w:t>r</w:t>
      </w:r>
      <w:r w:rsidRPr="004E5CDA">
        <w:rPr>
          <w:sz w:val="20"/>
          <w:szCs w:val="20"/>
        </w:rPr>
        <w:t xml:space="preserve"> meteen goed</w:t>
      </w:r>
    </w:p>
    <w:p w:rsidR="00A11BF5" w:rsidRPr="004E5CDA" w:rsidRDefault="00A11BF5" w:rsidP="00A11BF5">
      <w:pPr>
        <w:ind w:left="708"/>
        <w:rPr>
          <w:color w:val="FF0000"/>
          <w:sz w:val="20"/>
          <w:szCs w:val="20"/>
          <w:lang w:val="en-US"/>
        </w:rPr>
      </w:pPr>
      <w:r w:rsidRPr="004E5CDA">
        <w:rPr>
          <w:color w:val="FF0000"/>
          <w:sz w:val="20"/>
          <w:szCs w:val="20"/>
          <w:lang w:val="en-US"/>
        </w:rPr>
        <w:t>--runtime=default,+clear,+init,-keep,-no_startup,+download,-config,-clib,-plib --double=24 --float=24 --</w:t>
      </w:r>
      <w:proofErr w:type="spellStart"/>
      <w:r w:rsidRPr="004E5CDA">
        <w:rPr>
          <w:color w:val="FF0000"/>
          <w:sz w:val="20"/>
          <w:szCs w:val="20"/>
          <w:lang w:val="en-US"/>
        </w:rPr>
        <w:t>emi</w:t>
      </w:r>
      <w:proofErr w:type="spellEnd"/>
      <w:r w:rsidRPr="004E5CDA">
        <w:rPr>
          <w:color w:val="FF0000"/>
          <w:sz w:val="20"/>
          <w:szCs w:val="20"/>
          <w:lang w:val="en-US"/>
        </w:rPr>
        <w:t>=</w:t>
      </w:r>
      <w:proofErr w:type="spellStart"/>
      <w:r w:rsidRPr="004E5CDA">
        <w:rPr>
          <w:color w:val="FF0000"/>
          <w:sz w:val="20"/>
          <w:szCs w:val="20"/>
          <w:lang w:val="en-US"/>
        </w:rPr>
        <w:t>wordwrite</w:t>
      </w:r>
      <w:proofErr w:type="spellEnd"/>
      <w:r w:rsidRPr="004E5CDA">
        <w:rPr>
          <w:color w:val="FF0000"/>
          <w:sz w:val="20"/>
          <w:szCs w:val="20"/>
          <w:lang w:val="en-US"/>
        </w:rPr>
        <w:t xml:space="preserve"> --</w:t>
      </w:r>
      <w:proofErr w:type="spellStart"/>
      <w:r w:rsidRPr="004E5CDA">
        <w:rPr>
          <w:color w:val="FF0000"/>
          <w:sz w:val="20"/>
          <w:szCs w:val="20"/>
          <w:lang w:val="en-US"/>
        </w:rPr>
        <w:t>codeoffset</w:t>
      </w:r>
      <w:proofErr w:type="spellEnd"/>
      <w:r w:rsidRPr="004E5CDA">
        <w:rPr>
          <w:color w:val="FF0000"/>
          <w:sz w:val="20"/>
          <w:szCs w:val="20"/>
          <w:lang w:val="en-US"/>
        </w:rPr>
        <w:t>=0x800 --output=default,+inhx032 --summary=default,-</w:t>
      </w:r>
      <w:proofErr w:type="spellStart"/>
      <w:r w:rsidRPr="004E5CDA">
        <w:rPr>
          <w:color w:val="FF0000"/>
          <w:sz w:val="20"/>
          <w:szCs w:val="20"/>
          <w:lang w:val="en-US"/>
        </w:rPr>
        <w:t>psect</w:t>
      </w:r>
      <w:proofErr w:type="spellEnd"/>
      <w:r w:rsidRPr="004E5CDA">
        <w:rPr>
          <w:color w:val="FF0000"/>
          <w:sz w:val="20"/>
          <w:szCs w:val="20"/>
          <w:lang w:val="en-US"/>
        </w:rPr>
        <w:t>,-class,+</w:t>
      </w:r>
      <w:proofErr w:type="spellStart"/>
      <w:r w:rsidRPr="004E5CDA">
        <w:rPr>
          <w:color w:val="FF0000"/>
          <w:sz w:val="20"/>
          <w:szCs w:val="20"/>
          <w:lang w:val="en-US"/>
        </w:rPr>
        <w:t>mem</w:t>
      </w:r>
      <w:proofErr w:type="spellEnd"/>
      <w:r w:rsidRPr="004E5CDA">
        <w:rPr>
          <w:color w:val="FF0000"/>
          <w:sz w:val="20"/>
          <w:szCs w:val="20"/>
          <w:lang w:val="en-US"/>
        </w:rPr>
        <w:t>,-hex,-file</w:t>
      </w:r>
    </w:p>
    <w:p w:rsidR="004E5CDA" w:rsidRPr="004E5CDA" w:rsidRDefault="004E5CDA" w:rsidP="004E5CD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282828"/>
          <w:sz w:val="20"/>
          <w:szCs w:val="20"/>
          <w:lang w:eastAsia="nl-BE"/>
        </w:rPr>
      </w:pPr>
      <w:r w:rsidRPr="004E5CDA">
        <w:rPr>
          <w:rFonts w:eastAsia="Times New Roman" w:cs="Times New Roman"/>
          <w:color w:val="282828"/>
          <w:sz w:val="20"/>
          <w:szCs w:val="20"/>
          <w:lang w:eastAsia="nl-BE"/>
        </w:rPr>
        <w:t xml:space="preserve">Gebruik één van de demoprojecten uit de tabel op deze pagina. </w:t>
      </w:r>
      <w:proofErr w:type="spellStart"/>
      <w:r w:rsidRPr="004E5CDA">
        <w:rPr>
          <w:rFonts w:eastAsia="Times New Roman" w:cs="Times New Roman"/>
          <w:color w:val="282828"/>
          <w:sz w:val="20"/>
          <w:szCs w:val="20"/>
          <w:lang w:eastAsia="nl-BE"/>
        </w:rPr>
        <w:t>Unzip</w:t>
      </w:r>
      <w:proofErr w:type="spellEnd"/>
      <w:r w:rsidRPr="004E5CDA">
        <w:rPr>
          <w:rFonts w:eastAsia="Times New Roman" w:cs="Times New Roman"/>
          <w:color w:val="282828"/>
          <w:sz w:val="20"/>
          <w:szCs w:val="20"/>
          <w:lang w:eastAsia="nl-BE"/>
        </w:rPr>
        <w:t xml:space="preserve"> en open zo’n project vanuit MPLABX.</w:t>
      </w:r>
    </w:p>
    <w:p w:rsidR="004E5CDA" w:rsidRPr="004E5CDA" w:rsidRDefault="004E5CDA" w:rsidP="004E5CD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282828"/>
          <w:sz w:val="20"/>
          <w:szCs w:val="20"/>
          <w:lang w:eastAsia="nl-BE"/>
        </w:rPr>
      </w:pPr>
      <w:r w:rsidRPr="004E5CDA">
        <w:rPr>
          <w:rFonts w:eastAsia="Times New Roman" w:cs="Times New Roman"/>
          <w:color w:val="282828"/>
          <w:sz w:val="20"/>
          <w:szCs w:val="20"/>
          <w:lang w:eastAsia="nl-BE"/>
        </w:rPr>
        <w:t>Compileer je project door op ‘</w:t>
      </w:r>
      <w:proofErr w:type="spellStart"/>
      <w:r w:rsidRPr="004E5CDA">
        <w:rPr>
          <w:rFonts w:eastAsia="Times New Roman" w:cs="Times New Roman"/>
          <w:color w:val="282828"/>
          <w:sz w:val="20"/>
          <w:szCs w:val="20"/>
          <w:lang w:eastAsia="nl-BE"/>
        </w:rPr>
        <w:t>Build</w:t>
      </w:r>
      <w:proofErr w:type="spellEnd"/>
      <w:r w:rsidRPr="004E5CDA">
        <w:rPr>
          <w:rFonts w:eastAsia="Times New Roman" w:cs="Times New Roman"/>
          <w:color w:val="282828"/>
          <w:sz w:val="20"/>
          <w:szCs w:val="20"/>
          <w:lang w:eastAsia="nl-BE"/>
        </w:rPr>
        <w:t xml:space="preserve"> project’ te klikken</w:t>
      </w:r>
    </w:p>
    <w:p w:rsidR="004E5CDA" w:rsidRPr="004E5CDA" w:rsidRDefault="004E5CDA" w:rsidP="004E5CD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282828"/>
          <w:sz w:val="20"/>
          <w:szCs w:val="20"/>
          <w:lang w:eastAsia="nl-BE"/>
        </w:rPr>
      </w:pPr>
      <w:r w:rsidRPr="004E5CDA">
        <w:rPr>
          <w:rFonts w:eastAsia="Times New Roman" w:cs="Times New Roman"/>
          <w:color w:val="282828"/>
          <w:sz w:val="20"/>
          <w:szCs w:val="20"/>
          <w:lang w:eastAsia="nl-BE"/>
        </w:rPr>
        <w:t xml:space="preserve">Uw C programma wordt nu gecompileerd naar een </w:t>
      </w:r>
      <w:proofErr w:type="spellStart"/>
      <w:r w:rsidRPr="004E5CDA">
        <w:rPr>
          <w:rFonts w:eastAsia="Times New Roman" w:cs="Times New Roman"/>
          <w:color w:val="282828"/>
          <w:sz w:val="20"/>
          <w:szCs w:val="20"/>
          <w:lang w:eastAsia="nl-BE"/>
        </w:rPr>
        <w:t>hex</w:t>
      </w:r>
      <w:proofErr w:type="spellEnd"/>
      <w:r w:rsidRPr="004E5CDA">
        <w:rPr>
          <w:rFonts w:eastAsia="Times New Roman" w:cs="Times New Roman"/>
          <w:color w:val="282828"/>
          <w:sz w:val="20"/>
          <w:szCs w:val="20"/>
          <w:lang w:eastAsia="nl-BE"/>
        </w:rPr>
        <w:t xml:space="preserve"> file.</w:t>
      </w:r>
    </w:p>
    <w:p w:rsidR="005B3806" w:rsidRDefault="004E5CDA" w:rsidP="004E5CD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282828"/>
          <w:sz w:val="20"/>
          <w:szCs w:val="20"/>
          <w:lang w:eastAsia="nl-BE"/>
        </w:rPr>
      </w:pPr>
      <w:hyperlink r:id="rId21" w:history="1">
        <w:r w:rsidRPr="004E5CDA">
          <w:rPr>
            <w:rFonts w:eastAsia="Times New Roman" w:cs="Times New Roman"/>
            <w:color w:val="940000"/>
            <w:sz w:val="20"/>
            <w:szCs w:val="20"/>
            <w:lang w:eastAsia="nl-BE"/>
          </w:rPr>
          <w:t>Download MLOADER</w:t>
        </w:r>
      </w:hyperlink>
      <w:r w:rsidRPr="004E5CDA">
        <w:rPr>
          <w:rFonts w:eastAsia="Times New Roman" w:cs="Times New Roman"/>
          <w:color w:val="282828"/>
          <w:sz w:val="20"/>
          <w:szCs w:val="20"/>
          <w:lang w:eastAsia="nl-BE"/>
        </w:rPr>
        <w:t xml:space="preserve"> – dit is een programma van Matrixmultimedia waarmee je </w:t>
      </w:r>
      <w:proofErr w:type="spellStart"/>
      <w:r w:rsidRPr="004E5CDA">
        <w:rPr>
          <w:rFonts w:eastAsia="Times New Roman" w:cs="Times New Roman"/>
          <w:color w:val="282828"/>
          <w:sz w:val="20"/>
          <w:szCs w:val="20"/>
          <w:lang w:eastAsia="nl-BE"/>
        </w:rPr>
        <w:t>hex</w:t>
      </w:r>
      <w:proofErr w:type="spellEnd"/>
      <w:r w:rsidRPr="004E5CDA">
        <w:rPr>
          <w:rFonts w:eastAsia="Times New Roman" w:cs="Times New Roman"/>
          <w:color w:val="282828"/>
          <w:sz w:val="20"/>
          <w:szCs w:val="20"/>
          <w:lang w:eastAsia="nl-BE"/>
        </w:rPr>
        <w:t xml:space="preserve"> files rechtsreeks in de Brainbox Fun (ECIO40) kan laden. Je moet MLOADER niet installeren – dit is een .</w:t>
      </w:r>
      <w:proofErr w:type="spellStart"/>
      <w:r w:rsidRPr="004E5CDA">
        <w:rPr>
          <w:rFonts w:eastAsia="Times New Roman" w:cs="Times New Roman"/>
          <w:color w:val="282828"/>
          <w:sz w:val="20"/>
          <w:szCs w:val="20"/>
          <w:lang w:eastAsia="nl-BE"/>
        </w:rPr>
        <w:t>exe</w:t>
      </w:r>
      <w:proofErr w:type="spellEnd"/>
      <w:r w:rsidRPr="004E5CDA">
        <w:rPr>
          <w:rFonts w:eastAsia="Times New Roman" w:cs="Times New Roman"/>
          <w:color w:val="282828"/>
          <w:sz w:val="20"/>
          <w:szCs w:val="20"/>
          <w:lang w:eastAsia="nl-BE"/>
        </w:rPr>
        <w:t xml:space="preserve"> file die meteen loopt.</w:t>
      </w:r>
    </w:p>
    <w:p w:rsidR="004E5CDA" w:rsidRPr="004E5CDA" w:rsidRDefault="004E5CDA" w:rsidP="005B3806">
      <w:pPr>
        <w:shd w:val="clear" w:color="auto" w:fill="FFFFFF"/>
        <w:spacing w:before="100" w:beforeAutospacing="1" w:after="100" w:afterAutospacing="1" w:line="240" w:lineRule="auto"/>
        <w:ind w:left="720"/>
        <w:rPr>
          <w:rFonts w:eastAsia="Times New Roman" w:cs="Times New Roman"/>
          <w:color w:val="282828"/>
          <w:sz w:val="20"/>
          <w:szCs w:val="20"/>
          <w:lang w:eastAsia="nl-BE"/>
        </w:rPr>
      </w:pPr>
      <w:r w:rsidRPr="004E5CDA">
        <w:rPr>
          <w:rFonts w:eastAsia="Times New Roman" w:cs="Times New Roman"/>
          <w:noProof/>
          <w:color w:val="940000"/>
          <w:sz w:val="20"/>
          <w:szCs w:val="20"/>
          <w:lang w:eastAsia="nl-BE"/>
        </w:rPr>
        <w:drawing>
          <wp:inline distT="0" distB="0" distL="0" distR="0" wp14:anchorId="40897A27" wp14:editId="751FF88A">
            <wp:extent cx="2995246" cy="2196268"/>
            <wp:effectExtent l="0" t="0" r="0" b="0"/>
            <wp:docPr id="10" name="Afbeelding 10" descr="mloaderww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loaderww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612" cy="219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5CDA" w:rsidRPr="004E5CDA" w:rsidRDefault="004E5CDA" w:rsidP="004E5CD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282828"/>
          <w:sz w:val="20"/>
          <w:szCs w:val="20"/>
          <w:lang w:eastAsia="nl-BE"/>
        </w:rPr>
      </w:pPr>
      <w:r w:rsidRPr="004E5CDA">
        <w:rPr>
          <w:rFonts w:eastAsia="Times New Roman" w:cs="Times New Roman"/>
          <w:color w:val="282828"/>
          <w:sz w:val="20"/>
          <w:szCs w:val="20"/>
          <w:lang w:eastAsia="nl-BE"/>
        </w:rPr>
        <w:t xml:space="preserve">Als je nu op een aangesloten Brainbox Fun op de reset knop drukt – zal MLOADER dit meteen herkennen. (soms met enkele foutmeldingen??). MLOADER zal de BBF in </w:t>
      </w:r>
      <w:proofErr w:type="spellStart"/>
      <w:r w:rsidRPr="004E5CDA">
        <w:rPr>
          <w:rFonts w:eastAsia="Times New Roman" w:cs="Times New Roman"/>
          <w:color w:val="282828"/>
          <w:sz w:val="20"/>
          <w:szCs w:val="20"/>
          <w:lang w:eastAsia="nl-BE"/>
        </w:rPr>
        <w:t>bootloader</w:t>
      </w:r>
      <w:proofErr w:type="spellEnd"/>
      <w:r w:rsidRPr="004E5CDA">
        <w:rPr>
          <w:rFonts w:eastAsia="Times New Roman" w:cs="Times New Roman"/>
          <w:color w:val="282828"/>
          <w:sz w:val="20"/>
          <w:szCs w:val="20"/>
          <w:lang w:eastAsia="nl-BE"/>
        </w:rPr>
        <w:t xml:space="preserve"> mode.</w:t>
      </w:r>
    </w:p>
    <w:p w:rsidR="004E5CDA" w:rsidRPr="004E5CDA" w:rsidRDefault="004E5CDA" w:rsidP="004E5CD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282828"/>
          <w:sz w:val="20"/>
          <w:szCs w:val="20"/>
          <w:lang w:eastAsia="nl-BE"/>
        </w:rPr>
      </w:pPr>
      <w:r w:rsidRPr="004E5CDA">
        <w:rPr>
          <w:rFonts w:eastAsia="Times New Roman" w:cs="Times New Roman"/>
          <w:color w:val="282828"/>
          <w:sz w:val="20"/>
          <w:szCs w:val="20"/>
          <w:lang w:eastAsia="nl-BE"/>
        </w:rPr>
        <w:t xml:space="preserve">Selecteer in MLOADER de </w:t>
      </w:r>
      <w:proofErr w:type="spellStart"/>
      <w:r w:rsidRPr="004E5CDA">
        <w:rPr>
          <w:rFonts w:eastAsia="Times New Roman" w:cs="Times New Roman"/>
          <w:color w:val="282828"/>
          <w:sz w:val="20"/>
          <w:szCs w:val="20"/>
          <w:lang w:eastAsia="nl-BE"/>
        </w:rPr>
        <w:t>hexfile</w:t>
      </w:r>
      <w:proofErr w:type="spellEnd"/>
      <w:r w:rsidRPr="004E5CDA">
        <w:rPr>
          <w:rFonts w:eastAsia="Times New Roman" w:cs="Times New Roman"/>
          <w:color w:val="282828"/>
          <w:sz w:val="20"/>
          <w:szCs w:val="20"/>
          <w:lang w:eastAsia="nl-BE"/>
        </w:rPr>
        <w:t xml:space="preserve"> die je wil downloaden.</w:t>
      </w:r>
    </w:p>
    <w:p w:rsidR="004E5CDA" w:rsidRPr="004E5CDA" w:rsidRDefault="004E5CDA" w:rsidP="005B3806">
      <w:pPr>
        <w:shd w:val="clear" w:color="auto" w:fill="FFFFFF"/>
        <w:spacing w:after="150" w:line="240" w:lineRule="auto"/>
        <w:ind w:left="708"/>
        <w:rPr>
          <w:rFonts w:eastAsia="Times New Roman" w:cs="Times New Roman"/>
          <w:color w:val="282828"/>
          <w:sz w:val="20"/>
          <w:szCs w:val="20"/>
          <w:lang w:val="en-US" w:eastAsia="nl-BE"/>
        </w:rPr>
      </w:pPr>
      <w:proofErr w:type="spellStart"/>
      <w:r w:rsidRPr="004E5CDA">
        <w:rPr>
          <w:rFonts w:eastAsia="Times New Roman" w:cs="Times New Roman"/>
          <w:color w:val="282828"/>
          <w:sz w:val="20"/>
          <w:szCs w:val="20"/>
          <w:lang w:val="en-US" w:eastAsia="nl-BE"/>
        </w:rPr>
        <w:t>Project.X</w:t>
      </w:r>
      <w:proofErr w:type="spellEnd"/>
      <w:r w:rsidRPr="004E5CDA">
        <w:rPr>
          <w:rFonts w:eastAsia="Times New Roman" w:cs="Times New Roman"/>
          <w:color w:val="282828"/>
          <w:sz w:val="20"/>
          <w:szCs w:val="20"/>
          <w:lang w:val="en-US" w:eastAsia="nl-BE"/>
        </w:rPr>
        <w:t xml:space="preserve"> &gt;&gt; </w:t>
      </w:r>
      <w:proofErr w:type="spellStart"/>
      <w:r w:rsidRPr="004E5CDA">
        <w:rPr>
          <w:rFonts w:eastAsia="Times New Roman" w:cs="Times New Roman"/>
          <w:color w:val="282828"/>
          <w:sz w:val="20"/>
          <w:szCs w:val="20"/>
          <w:lang w:val="en-US" w:eastAsia="nl-BE"/>
        </w:rPr>
        <w:t>dist</w:t>
      </w:r>
      <w:proofErr w:type="spellEnd"/>
      <w:r w:rsidRPr="004E5CDA">
        <w:rPr>
          <w:rFonts w:eastAsia="Times New Roman" w:cs="Times New Roman"/>
          <w:color w:val="282828"/>
          <w:sz w:val="20"/>
          <w:szCs w:val="20"/>
          <w:lang w:val="en-US" w:eastAsia="nl-BE"/>
        </w:rPr>
        <w:t xml:space="preserve"> &gt;&gt; default &gt;&gt; production &gt;&gt; </w:t>
      </w:r>
      <w:proofErr w:type="spellStart"/>
      <w:r w:rsidRPr="004E5CDA">
        <w:rPr>
          <w:rFonts w:eastAsia="Times New Roman" w:cs="Times New Roman"/>
          <w:color w:val="282828"/>
          <w:sz w:val="20"/>
          <w:szCs w:val="20"/>
          <w:lang w:val="en-US" w:eastAsia="nl-BE"/>
        </w:rPr>
        <w:t>project.hex</w:t>
      </w:r>
      <w:proofErr w:type="spellEnd"/>
    </w:p>
    <w:p w:rsidR="004E5CDA" w:rsidRPr="004E5CDA" w:rsidRDefault="004E5CDA" w:rsidP="004E5CD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282828"/>
          <w:sz w:val="20"/>
          <w:szCs w:val="20"/>
          <w:lang w:eastAsia="nl-BE"/>
        </w:rPr>
      </w:pPr>
      <w:r w:rsidRPr="004E5CDA">
        <w:rPr>
          <w:rFonts w:eastAsia="Times New Roman" w:cs="Times New Roman"/>
          <w:color w:val="282828"/>
          <w:sz w:val="20"/>
          <w:szCs w:val="20"/>
          <w:lang w:eastAsia="nl-BE"/>
        </w:rPr>
        <w:t>Klik op ‘</w:t>
      </w:r>
      <w:proofErr w:type="spellStart"/>
      <w:r w:rsidRPr="004E5CDA">
        <w:rPr>
          <w:rFonts w:eastAsia="Times New Roman" w:cs="Times New Roman"/>
          <w:color w:val="282828"/>
          <w:sz w:val="20"/>
          <w:szCs w:val="20"/>
          <w:lang w:eastAsia="nl-BE"/>
        </w:rPr>
        <w:t>send</w:t>
      </w:r>
      <w:proofErr w:type="spellEnd"/>
      <w:r w:rsidRPr="004E5CDA">
        <w:rPr>
          <w:rFonts w:eastAsia="Times New Roman" w:cs="Times New Roman"/>
          <w:color w:val="282828"/>
          <w:sz w:val="20"/>
          <w:szCs w:val="20"/>
          <w:lang w:eastAsia="nl-BE"/>
        </w:rPr>
        <w:t>’</w:t>
      </w:r>
    </w:p>
    <w:p w:rsidR="004E5CDA" w:rsidRPr="004E5CDA" w:rsidRDefault="004E5CDA" w:rsidP="004E5CD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Times New Roman"/>
          <w:color w:val="282828"/>
          <w:sz w:val="20"/>
          <w:szCs w:val="20"/>
          <w:lang w:eastAsia="nl-BE"/>
        </w:rPr>
      </w:pPr>
      <w:r w:rsidRPr="004E5CDA">
        <w:rPr>
          <w:rFonts w:eastAsia="Times New Roman" w:cs="Times New Roman"/>
          <w:color w:val="282828"/>
          <w:sz w:val="20"/>
          <w:szCs w:val="20"/>
          <w:lang w:eastAsia="nl-BE"/>
        </w:rPr>
        <w:t>Klik op ‘</w:t>
      </w:r>
      <w:proofErr w:type="spellStart"/>
      <w:r w:rsidRPr="004E5CDA">
        <w:rPr>
          <w:rFonts w:eastAsia="Times New Roman" w:cs="Times New Roman"/>
          <w:color w:val="282828"/>
          <w:sz w:val="20"/>
          <w:szCs w:val="20"/>
          <w:lang w:eastAsia="nl-BE"/>
        </w:rPr>
        <w:t>execute</w:t>
      </w:r>
      <w:proofErr w:type="spellEnd"/>
      <w:r w:rsidRPr="004E5CDA">
        <w:rPr>
          <w:rFonts w:eastAsia="Times New Roman" w:cs="Times New Roman"/>
          <w:color w:val="282828"/>
          <w:sz w:val="20"/>
          <w:szCs w:val="20"/>
          <w:lang w:eastAsia="nl-BE"/>
        </w:rPr>
        <w:t xml:space="preserve">’ om uit </w:t>
      </w:r>
      <w:proofErr w:type="spellStart"/>
      <w:r w:rsidRPr="004E5CDA">
        <w:rPr>
          <w:rFonts w:eastAsia="Times New Roman" w:cs="Times New Roman"/>
          <w:color w:val="282828"/>
          <w:sz w:val="20"/>
          <w:szCs w:val="20"/>
          <w:lang w:eastAsia="nl-BE"/>
        </w:rPr>
        <w:t>bootloader</w:t>
      </w:r>
      <w:proofErr w:type="spellEnd"/>
      <w:r w:rsidRPr="004E5CDA">
        <w:rPr>
          <w:rFonts w:eastAsia="Times New Roman" w:cs="Times New Roman"/>
          <w:color w:val="282828"/>
          <w:sz w:val="20"/>
          <w:szCs w:val="20"/>
          <w:lang w:eastAsia="nl-BE"/>
        </w:rPr>
        <w:t xml:space="preserve"> mode te gaan en om het programma te starten.</w:t>
      </w:r>
      <w:r w:rsidR="005B3806">
        <w:rPr>
          <w:rFonts w:eastAsia="Times New Roman" w:cs="Times New Roman"/>
          <w:color w:val="282828"/>
          <w:sz w:val="20"/>
          <w:szCs w:val="20"/>
          <w:lang w:eastAsia="nl-BE"/>
        </w:rPr>
        <w:t xml:space="preserve"> (soms komen er enkele foutmeldingen die je mag wegklikken)</w:t>
      </w:r>
    </w:p>
    <w:p w:rsidR="004E5CDA" w:rsidRPr="004E5CDA" w:rsidRDefault="004E5CDA" w:rsidP="00A11BF5">
      <w:pPr>
        <w:ind w:left="708"/>
        <w:rPr>
          <w:color w:val="FF0000"/>
          <w:sz w:val="20"/>
          <w:szCs w:val="20"/>
        </w:rPr>
      </w:pPr>
    </w:p>
    <w:sectPr w:rsidR="004E5CDA" w:rsidRPr="004E5C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E43A2"/>
    <w:multiLevelType w:val="multilevel"/>
    <w:tmpl w:val="CDFE05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BA1F30"/>
    <w:multiLevelType w:val="multilevel"/>
    <w:tmpl w:val="758C05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D7E40B4"/>
    <w:multiLevelType w:val="multilevel"/>
    <w:tmpl w:val="EF0A159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9430AD"/>
    <w:multiLevelType w:val="multilevel"/>
    <w:tmpl w:val="48E4B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DD7C0E"/>
    <w:multiLevelType w:val="multilevel"/>
    <w:tmpl w:val="F7E47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F81768F"/>
    <w:multiLevelType w:val="multilevel"/>
    <w:tmpl w:val="3E34A05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E21"/>
    <w:rsid w:val="004E5CDA"/>
    <w:rsid w:val="005B3806"/>
    <w:rsid w:val="0077085D"/>
    <w:rsid w:val="00A11BF5"/>
    <w:rsid w:val="00CF1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F1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F1E21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semiHidden/>
    <w:unhideWhenUsed/>
    <w:rsid w:val="004E5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Zwaar">
    <w:name w:val="Strong"/>
    <w:basedOn w:val="Standaardalinea-lettertype"/>
    <w:uiPriority w:val="22"/>
    <w:qFormat/>
    <w:rsid w:val="004E5CDA"/>
    <w:rPr>
      <w:b/>
      <w:bCs/>
    </w:rPr>
  </w:style>
  <w:style w:type="character" w:customStyle="1" w:styleId="apple-converted-space">
    <w:name w:val="apple-converted-space"/>
    <w:basedOn w:val="Standaardalinea-lettertype"/>
    <w:rsid w:val="004E5CDA"/>
  </w:style>
  <w:style w:type="character" w:styleId="Hyperlink">
    <w:name w:val="Hyperlink"/>
    <w:basedOn w:val="Standaardalinea-lettertype"/>
    <w:uiPriority w:val="99"/>
    <w:semiHidden/>
    <w:unhideWhenUsed/>
    <w:rsid w:val="004E5CD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F1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F1E21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semiHidden/>
    <w:unhideWhenUsed/>
    <w:rsid w:val="004E5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Zwaar">
    <w:name w:val="Strong"/>
    <w:basedOn w:val="Standaardalinea-lettertype"/>
    <w:uiPriority w:val="22"/>
    <w:qFormat/>
    <w:rsid w:val="004E5CDA"/>
    <w:rPr>
      <w:b/>
      <w:bCs/>
    </w:rPr>
  </w:style>
  <w:style w:type="character" w:customStyle="1" w:styleId="apple-converted-space">
    <w:name w:val="apple-converted-space"/>
    <w:basedOn w:val="Standaardalinea-lettertype"/>
    <w:rsid w:val="004E5CDA"/>
  </w:style>
  <w:style w:type="character" w:styleId="Hyperlink">
    <w:name w:val="Hyperlink"/>
    <w:basedOn w:val="Standaardalinea-lettertype"/>
    <w:uiPriority w:val="99"/>
    <w:semiHidden/>
    <w:unhideWhenUsed/>
    <w:rsid w:val="004E5C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2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2cre8.be/wp-content/uploads/2015/12/XC8-user-manual-.pdf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www.microchip.com/webinars.microchip.com/WebinarDetails.aspx?dDocName=en558478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e2cre8.be/wp-content/uploads/2015/12/mLoader.zip" TargetMode="External"/><Relationship Id="rId7" Type="http://schemas.openxmlformats.org/officeDocument/2006/relationships/hyperlink" Target="http://www.microchip.com/mplab/compilers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://www.microchip.com/mplab/mplab-x-ide" TargetMode="Externa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10" Type="http://schemas.openxmlformats.org/officeDocument/2006/relationships/hyperlink" Target="http://e2cre8.be/wp-content/uploads/2015/12/pic18f4455.h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e2cre8.be/wp-content/uploads/2015/12/XC8-user-manual-demo-programs.pdf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e2cre8.be/wp-content/uploads/2015/12/mloaderww.png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450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</dc:creator>
  <cp:lastModifiedBy>Bart</cp:lastModifiedBy>
  <cp:revision>3</cp:revision>
  <dcterms:created xsi:type="dcterms:W3CDTF">2017-01-28T08:29:00Z</dcterms:created>
  <dcterms:modified xsi:type="dcterms:W3CDTF">2017-01-28T09:25:00Z</dcterms:modified>
</cp:coreProperties>
</file>